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E3EF6" w14:textId="77777777" w:rsidR="00697820" w:rsidRDefault="00697820">
      <w:pPr>
        <w:spacing w:line="312" w:lineRule="auto"/>
        <w:jc w:val="center"/>
      </w:pPr>
    </w:p>
    <w:p w14:paraId="15A23292" w14:textId="77777777" w:rsidR="00697820" w:rsidRDefault="00697820">
      <w:pPr>
        <w:spacing w:line="312" w:lineRule="auto"/>
        <w:jc w:val="center"/>
      </w:pPr>
    </w:p>
    <w:p w14:paraId="0A7ABE4B" w14:textId="77777777" w:rsidR="00697820" w:rsidRDefault="007C3745">
      <w:pPr>
        <w:spacing w:line="312" w:lineRule="auto"/>
        <w:jc w:val="center"/>
      </w:pPr>
      <w:r>
        <w:rPr>
          <w:noProof/>
          <w:color w:val="221E1F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CAE4095" wp14:editId="43F09A5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66925" cy="2482850"/>
            <wp:effectExtent l="0" t="0" r="9525" b="0"/>
            <wp:wrapTight wrapText="bothSides">
              <wp:wrapPolygon edited="0">
                <wp:start x="0" y="0"/>
                <wp:lineTo x="0" y="21379"/>
                <wp:lineTo x="21500" y="2137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6"/>
                    <a:stretch/>
                  </pic:blipFill>
                  <pic:spPr bwMode="auto">
                    <a:xfrm>
                      <a:off x="0" y="0"/>
                      <a:ext cx="206692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E30004" w14:textId="77777777" w:rsidR="00697820" w:rsidRDefault="00697820">
      <w:pPr>
        <w:spacing w:line="312" w:lineRule="auto"/>
        <w:jc w:val="center"/>
      </w:pPr>
    </w:p>
    <w:p w14:paraId="1C8458D8" w14:textId="77777777" w:rsidR="00697820" w:rsidRDefault="00697820">
      <w:pPr>
        <w:spacing w:line="312" w:lineRule="auto"/>
        <w:jc w:val="center"/>
      </w:pPr>
    </w:p>
    <w:p w14:paraId="1C512393" w14:textId="77777777" w:rsidR="007C3745" w:rsidRDefault="007C3745">
      <w:pPr>
        <w:jc w:val="center"/>
        <w:rPr>
          <w:b/>
          <w:sz w:val="48"/>
          <w:szCs w:val="48"/>
        </w:rPr>
      </w:pPr>
    </w:p>
    <w:p w14:paraId="6FCE6E5B" w14:textId="77777777" w:rsidR="007C3745" w:rsidRDefault="007C3745">
      <w:pPr>
        <w:jc w:val="center"/>
        <w:rPr>
          <w:b/>
          <w:sz w:val="48"/>
          <w:szCs w:val="48"/>
        </w:rPr>
      </w:pPr>
    </w:p>
    <w:p w14:paraId="5D6C7C7D" w14:textId="77777777" w:rsidR="00697820" w:rsidRDefault="00B03D45">
      <w:pPr>
        <w:jc w:val="center"/>
        <w:rPr>
          <w:b/>
          <w:sz w:val="56"/>
          <w:szCs w:val="56"/>
        </w:rPr>
      </w:pPr>
      <w:r w:rsidRPr="007C3745">
        <w:rPr>
          <w:b/>
          <w:sz w:val="56"/>
          <w:szCs w:val="56"/>
        </w:rPr>
        <w:t>Cambridge</w:t>
      </w:r>
      <w:r w:rsidR="00697820" w:rsidRPr="007C3745">
        <w:rPr>
          <w:b/>
          <w:sz w:val="56"/>
          <w:szCs w:val="56"/>
        </w:rPr>
        <w:t xml:space="preserve"> High School</w:t>
      </w:r>
    </w:p>
    <w:p w14:paraId="25F0A2C0" w14:textId="77777777" w:rsidR="00E67B09" w:rsidRDefault="00E67B09">
      <w:pPr>
        <w:jc w:val="center"/>
        <w:rPr>
          <w:b/>
          <w:sz w:val="56"/>
          <w:szCs w:val="56"/>
        </w:rPr>
      </w:pPr>
    </w:p>
    <w:p w14:paraId="1BA06356" w14:textId="77777777" w:rsidR="00E67B09" w:rsidRPr="007C3745" w:rsidRDefault="00E67B09">
      <w:pPr>
        <w:jc w:val="center"/>
        <w:rPr>
          <w:sz w:val="56"/>
          <w:szCs w:val="56"/>
        </w:rPr>
      </w:pPr>
    </w:p>
    <w:p w14:paraId="730FADEF" w14:textId="77777777" w:rsidR="007C3745" w:rsidRDefault="007C3745" w:rsidP="00FC0BD9">
      <w:pPr>
        <w:jc w:val="center"/>
        <w:rPr>
          <w:b/>
          <w:sz w:val="36"/>
          <w:szCs w:val="36"/>
        </w:rPr>
      </w:pPr>
    </w:p>
    <w:p w14:paraId="3B90A5E8" w14:textId="77777777" w:rsidR="00697820" w:rsidRDefault="00697820" w:rsidP="00FC0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International Skills Diploma Seal </w:t>
      </w:r>
    </w:p>
    <w:p w14:paraId="37398754" w14:textId="77777777" w:rsidR="00697820" w:rsidRDefault="00697820" w:rsidP="00FC0BD9">
      <w:pPr>
        <w:jc w:val="center"/>
        <w:rPr>
          <w:b/>
          <w:sz w:val="36"/>
          <w:szCs w:val="36"/>
        </w:rPr>
      </w:pPr>
    </w:p>
    <w:p w14:paraId="35097762" w14:textId="47F1EAF0" w:rsidR="00697820" w:rsidRDefault="00697820" w:rsidP="00FC0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Senior Capstone </w:t>
      </w:r>
      <w:r w:rsidR="00F8650A">
        <w:rPr>
          <w:b/>
          <w:sz w:val="36"/>
          <w:szCs w:val="36"/>
        </w:rPr>
        <w:t>Information</w:t>
      </w:r>
    </w:p>
    <w:p w14:paraId="26CEDF9E" w14:textId="77777777" w:rsidR="004F13EE" w:rsidRDefault="004F13EE" w:rsidP="00FC0BD9">
      <w:pPr>
        <w:jc w:val="center"/>
        <w:rPr>
          <w:b/>
          <w:sz w:val="36"/>
          <w:szCs w:val="36"/>
        </w:rPr>
      </w:pPr>
    </w:p>
    <w:p w14:paraId="66B4D30D" w14:textId="6556A482" w:rsidR="004F13EE" w:rsidRPr="00FC0BD9" w:rsidRDefault="004F13EE" w:rsidP="00FC0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2022 - 2023</w:t>
      </w:r>
    </w:p>
    <w:p w14:paraId="4735CA96" w14:textId="77777777" w:rsidR="00697820" w:rsidRDefault="00697820">
      <w:pPr>
        <w:jc w:val="center"/>
      </w:pPr>
      <w:r>
        <w:t>_____________________________________________</w:t>
      </w:r>
    </w:p>
    <w:p w14:paraId="75A9AA1D" w14:textId="77777777" w:rsidR="00697820" w:rsidRDefault="00697820">
      <w:pPr>
        <w:jc w:val="center"/>
      </w:pPr>
    </w:p>
    <w:p w14:paraId="08F021A2" w14:textId="77777777" w:rsidR="00697820" w:rsidRDefault="00697820" w:rsidP="00D70B7D"/>
    <w:p w14:paraId="7F470A81" w14:textId="77777777" w:rsidR="00697820" w:rsidRDefault="00697820" w:rsidP="00B03D45"/>
    <w:p w14:paraId="1B3BA5FD" w14:textId="77777777" w:rsidR="00697820" w:rsidRDefault="00697820">
      <w:pPr>
        <w:tabs>
          <w:tab w:val="left" w:pos="3150"/>
        </w:tabs>
        <w:spacing w:after="180"/>
        <w:jc w:val="both"/>
        <w:rPr>
          <w:i/>
        </w:rPr>
      </w:pPr>
    </w:p>
    <w:p w14:paraId="5A5BA3E4" w14:textId="77777777" w:rsidR="00697820" w:rsidRDefault="00697820">
      <w:pPr>
        <w:tabs>
          <w:tab w:val="left" w:pos="3150"/>
        </w:tabs>
        <w:spacing w:after="180"/>
        <w:jc w:val="both"/>
        <w:rPr>
          <w:i/>
        </w:rPr>
      </w:pPr>
    </w:p>
    <w:p w14:paraId="08AB3886" w14:textId="77777777" w:rsidR="00697820" w:rsidRDefault="00697820">
      <w:pPr>
        <w:tabs>
          <w:tab w:val="left" w:pos="3150"/>
        </w:tabs>
        <w:spacing w:after="180"/>
        <w:jc w:val="both"/>
        <w:rPr>
          <w:i/>
        </w:rPr>
      </w:pPr>
    </w:p>
    <w:p w14:paraId="2BA4263A" w14:textId="24C2A607" w:rsidR="00414FB8" w:rsidRDefault="00FF5B0D" w:rsidP="00FF5B0D">
      <w:pPr>
        <w:tabs>
          <w:tab w:val="left" w:pos="3150"/>
        </w:tabs>
        <w:spacing w:after="180"/>
        <w:rPr>
          <w:i/>
        </w:rPr>
      </w:pPr>
      <w:r>
        <w:rPr>
          <w:i/>
        </w:rPr>
        <w:t xml:space="preserve">Questions </w:t>
      </w:r>
      <w:r w:rsidR="00697820">
        <w:rPr>
          <w:i/>
        </w:rPr>
        <w:t xml:space="preserve">regarding any aspect of Senior Capstone may be addressed to </w:t>
      </w:r>
      <w:r w:rsidR="0071250A">
        <w:rPr>
          <w:i/>
        </w:rPr>
        <w:t>Mr. Davis</w:t>
      </w:r>
      <w:r w:rsidR="004F13EE">
        <w:rPr>
          <w:i/>
        </w:rPr>
        <w:t xml:space="preserve"> (</w:t>
      </w:r>
      <w:hyperlink r:id="rId8" w:history="1">
        <w:r w:rsidR="004F13EE" w:rsidRPr="00991964">
          <w:rPr>
            <w:rStyle w:val="Hyperlink"/>
            <w:i/>
          </w:rPr>
          <w:t>davisj123@fultonschools.org</w:t>
        </w:r>
      </w:hyperlink>
      <w:r w:rsidR="004F13EE">
        <w:rPr>
          <w:i/>
        </w:rPr>
        <w:t xml:space="preserve">), </w:t>
      </w:r>
      <w:r w:rsidR="004F13EE">
        <w:rPr>
          <w:i/>
        </w:rPr>
        <w:t>Ms. Redman (</w:t>
      </w:r>
      <w:hyperlink r:id="rId9" w:history="1">
        <w:r w:rsidR="004F13EE" w:rsidRPr="0004591D">
          <w:rPr>
            <w:rStyle w:val="Hyperlink"/>
            <w:i/>
          </w:rPr>
          <w:t>redman@fultonschools.org</w:t>
        </w:r>
      </w:hyperlink>
      <w:r w:rsidR="004F13EE">
        <w:rPr>
          <w:i/>
        </w:rPr>
        <w:t xml:space="preserve">) and </w:t>
      </w:r>
      <w:r w:rsidR="00B03D45">
        <w:rPr>
          <w:i/>
        </w:rPr>
        <w:t>Ms. LeClair-Ash (</w:t>
      </w:r>
      <w:hyperlink r:id="rId10" w:history="1">
        <w:r w:rsidR="00B03D45" w:rsidRPr="0004591D">
          <w:rPr>
            <w:rStyle w:val="Hyperlink"/>
            <w:i/>
          </w:rPr>
          <w:t>Ashann@fultonschools.org</w:t>
        </w:r>
      </w:hyperlink>
      <w:r w:rsidR="007C3745">
        <w:rPr>
          <w:i/>
        </w:rPr>
        <w:t>),</w:t>
      </w:r>
      <w:r w:rsidR="00B03D45">
        <w:rPr>
          <w:i/>
        </w:rPr>
        <w:t xml:space="preserve"> </w:t>
      </w:r>
    </w:p>
    <w:p w14:paraId="535B45BA" w14:textId="77777777" w:rsidR="00414FB8" w:rsidRDefault="00414FB8" w:rsidP="00FC0BD9">
      <w:pPr>
        <w:tabs>
          <w:tab w:val="left" w:pos="3150"/>
        </w:tabs>
        <w:spacing w:after="180"/>
        <w:jc w:val="both"/>
        <w:rPr>
          <w:i/>
        </w:rPr>
      </w:pPr>
    </w:p>
    <w:p w14:paraId="6F8ED56C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559E7CCE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3C26CC51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53952FA9" w14:textId="77777777" w:rsidR="00B84E2E" w:rsidRDefault="00B84E2E" w:rsidP="00B84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International Skills Diploma Seal </w:t>
      </w:r>
    </w:p>
    <w:p w14:paraId="1D524A93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color w:val="002060"/>
          <w:sz w:val="36"/>
          <w:szCs w:val="36"/>
        </w:rPr>
      </w:pPr>
    </w:p>
    <w:p w14:paraId="7903BD9E" w14:textId="1D6CBC38" w:rsidR="00B84E2E" w:rsidRPr="00B84E2E" w:rsidRDefault="00B84E2E" w:rsidP="00B84E2E">
      <w:pPr>
        <w:tabs>
          <w:tab w:val="left" w:pos="1710"/>
          <w:tab w:val="left" w:pos="2070"/>
          <w:tab w:val="left" w:pos="2160"/>
        </w:tabs>
        <w:spacing w:line="276" w:lineRule="auto"/>
        <w:rPr>
          <w:color w:val="000000" w:themeColor="text1"/>
          <w:sz w:val="28"/>
          <w:szCs w:val="28"/>
        </w:rPr>
      </w:pPr>
      <w:r w:rsidRPr="00B84E2E">
        <w:rPr>
          <w:color w:val="000000" w:themeColor="text1"/>
          <w:sz w:val="28"/>
          <w:szCs w:val="28"/>
        </w:rPr>
        <w:t>The International Skills Diploma Seal is a program of the Georgia Department of Education who authorizes schools, after an extensive application process, to distribute the seals to qualifying seniors.  S</w:t>
      </w:r>
      <w:r w:rsidR="000A2013">
        <w:rPr>
          <w:color w:val="000000" w:themeColor="text1"/>
          <w:sz w:val="28"/>
          <w:szCs w:val="28"/>
        </w:rPr>
        <w:t>eniors must take certain</w:t>
      </w:r>
      <w:r w:rsidRPr="00B84E2E">
        <w:rPr>
          <w:color w:val="000000" w:themeColor="text1"/>
          <w:sz w:val="28"/>
          <w:szCs w:val="28"/>
        </w:rPr>
        <w:t xml:space="preserve"> classes</w:t>
      </w:r>
      <w:r w:rsidR="000A2013">
        <w:rPr>
          <w:color w:val="000000" w:themeColor="text1"/>
          <w:sz w:val="28"/>
          <w:szCs w:val="28"/>
        </w:rPr>
        <w:t xml:space="preserve"> with an international focus</w:t>
      </w:r>
      <w:r w:rsidRPr="00B84E2E">
        <w:rPr>
          <w:color w:val="000000" w:themeColor="text1"/>
          <w:sz w:val="28"/>
          <w:szCs w:val="28"/>
        </w:rPr>
        <w:t>, participate in international experiences and service</w:t>
      </w:r>
      <w:r w:rsidR="000A2013">
        <w:rPr>
          <w:color w:val="000000" w:themeColor="text1"/>
          <w:sz w:val="28"/>
          <w:szCs w:val="28"/>
        </w:rPr>
        <w:t xml:space="preserve"> hours</w:t>
      </w:r>
      <w:r w:rsidRPr="00B84E2E">
        <w:rPr>
          <w:color w:val="000000" w:themeColor="text1"/>
          <w:sz w:val="28"/>
          <w:szCs w:val="28"/>
        </w:rPr>
        <w:t>, and present a capstone project to reflec</w:t>
      </w:r>
      <w:r w:rsidR="000A2013">
        <w:rPr>
          <w:color w:val="000000" w:themeColor="text1"/>
          <w:sz w:val="28"/>
          <w:szCs w:val="28"/>
        </w:rPr>
        <w:t>t on and demonstrate</w:t>
      </w:r>
      <w:r w:rsidRPr="00B84E2E">
        <w:rPr>
          <w:color w:val="000000" w:themeColor="text1"/>
          <w:sz w:val="28"/>
          <w:szCs w:val="28"/>
        </w:rPr>
        <w:t xml:space="preserve"> their international </w:t>
      </w:r>
      <w:r w:rsidR="000A2013">
        <w:rPr>
          <w:color w:val="000000" w:themeColor="text1"/>
          <w:sz w:val="28"/>
          <w:szCs w:val="28"/>
        </w:rPr>
        <w:t xml:space="preserve">skills gained from these </w:t>
      </w:r>
      <w:r w:rsidRPr="00B84E2E">
        <w:rPr>
          <w:color w:val="000000" w:themeColor="text1"/>
          <w:sz w:val="28"/>
          <w:szCs w:val="28"/>
        </w:rPr>
        <w:t>experiences.  Th</w:t>
      </w:r>
      <w:r w:rsidR="000A2013">
        <w:rPr>
          <w:color w:val="000000" w:themeColor="text1"/>
          <w:sz w:val="28"/>
          <w:szCs w:val="28"/>
        </w:rPr>
        <w:t xml:space="preserve">is </w:t>
      </w:r>
      <w:r w:rsidRPr="00B84E2E">
        <w:rPr>
          <w:color w:val="000000" w:themeColor="text1"/>
          <w:sz w:val="28"/>
          <w:szCs w:val="28"/>
        </w:rPr>
        <w:t xml:space="preserve">prestigious </w:t>
      </w:r>
      <w:r w:rsidR="000A2013">
        <w:rPr>
          <w:color w:val="000000" w:themeColor="text1"/>
          <w:sz w:val="28"/>
          <w:szCs w:val="28"/>
        </w:rPr>
        <w:t xml:space="preserve">seal </w:t>
      </w:r>
      <w:r w:rsidR="00874561">
        <w:rPr>
          <w:color w:val="000000" w:themeColor="text1"/>
          <w:sz w:val="28"/>
          <w:szCs w:val="28"/>
        </w:rPr>
        <w:t xml:space="preserve">will </w:t>
      </w:r>
      <w:r w:rsidRPr="00B84E2E">
        <w:rPr>
          <w:color w:val="000000" w:themeColor="text1"/>
          <w:sz w:val="28"/>
          <w:szCs w:val="28"/>
        </w:rPr>
        <w:t>add value to students’ diplomas and r</w:t>
      </w:r>
      <w:r w:rsidR="00DE04A0">
        <w:rPr>
          <w:rFonts w:ascii="Calibri" w:hAnsi="Calibri" w:cs="Calibri"/>
          <w:color w:val="000000" w:themeColor="text1"/>
          <w:sz w:val="28"/>
          <w:szCs w:val="28"/>
        </w:rPr>
        <w:t>é</w:t>
      </w:r>
      <w:r w:rsidRPr="00B84E2E">
        <w:rPr>
          <w:color w:val="000000" w:themeColor="text1"/>
          <w:sz w:val="28"/>
          <w:szCs w:val="28"/>
        </w:rPr>
        <w:t>sum</w:t>
      </w:r>
      <w:r w:rsidR="00DE04A0">
        <w:rPr>
          <w:rFonts w:ascii="Calibri" w:hAnsi="Calibri" w:cs="Calibri"/>
          <w:color w:val="000000" w:themeColor="text1"/>
          <w:sz w:val="28"/>
          <w:szCs w:val="28"/>
        </w:rPr>
        <w:t>é</w:t>
      </w:r>
      <w:r w:rsidRPr="00B84E2E">
        <w:rPr>
          <w:color w:val="000000" w:themeColor="text1"/>
          <w:sz w:val="28"/>
          <w:szCs w:val="28"/>
        </w:rPr>
        <w:t xml:space="preserve">.  </w:t>
      </w:r>
    </w:p>
    <w:p w14:paraId="1F8E5CE6" w14:textId="77777777" w:rsidR="00B84E2E" w:rsidRDefault="00B84E2E">
      <w:pPr>
        <w:rPr>
          <w:b/>
        </w:rPr>
      </w:pPr>
    </w:p>
    <w:p w14:paraId="338E98D4" w14:textId="77777777" w:rsidR="00697820" w:rsidRDefault="00697820">
      <w:pPr>
        <w:rPr>
          <w:b/>
        </w:rPr>
      </w:pPr>
      <w:r>
        <w:rPr>
          <w:b/>
        </w:rPr>
        <w:t>Description of the Senior Capstone Presentation</w:t>
      </w:r>
    </w:p>
    <w:p w14:paraId="0089DC7A" w14:textId="77777777" w:rsidR="004B15E4" w:rsidRDefault="004B15E4"/>
    <w:p w14:paraId="43DBF788" w14:textId="77777777" w:rsidR="00697820" w:rsidRDefault="00697820">
      <w:pPr>
        <w:spacing w:after="180"/>
        <w:jc w:val="both"/>
      </w:pPr>
      <w:r>
        <w:t xml:space="preserve">Designed specifically for International Skills Diploma Seal senior candidates, the focus of the </w:t>
      </w:r>
      <w:r w:rsidR="00B03D45">
        <w:t>Cambridge</w:t>
      </w:r>
      <w:r>
        <w:t xml:space="preserve"> High School Senior Capstone Project is to showcase the knowledge gained in the following areas:</w:t>
      </w:r>
    </w:p>
    <w:p w14:paraId="68B3F39F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Approved international skills seal courses</w:t>
      </w:r>
    </w:p>
    <w:p w14:paraId="5A96108C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Globally themed extracurricular activities and experiences</w:t>
      </w:r>
    </w:p>
    <w:p w14:paraId="4A05B961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Community service</w:t>
      </w:r>
      <w:r w:rsidR="00B213CF">
        <w:t xml:space="preserve"> or experience</w:t>
      </w:r>
      <w:r>
        <w:t xml:space="preserve"> involving a global/cross-curricular project</w:t>
      </w:r>
    </w:p>
    <w:p w14:paraId="58A59501" w14:textId="77777777" w:rsidR="00697820" w:rsidRDefault="00697820" w:rsidP="00361D75">
      <w:pPr>
        <w:spacing w:after="180"/>
        <w:jc w:val="both"/>
      </w:pPr>
      <w:r>
        <w:t>Each</w:t>
      </w:r>
      <w:r w:rsidR="004B15E4">
        <w:t xml:space="preserve"> student will reflect upon his or her</w:t>
      </w:r>
      <w:r>
        <w:t xml:space="preserve"> own global and personalized learning experiences gathered from the courses and activities listed above.  The presentation allows students the opportunity to apply and to demonstrate international skills and knowled</w:t>
      </w:r>
      <w:r w:rsidR="00B84E2E">
        <w:t>ge while showcasing</w:t>
      </w:r>
      <w:r>
        <w:t xml:space="preserve"> their global area(s) of interest</w:t>
      </w:r>
      <w:r w:rsidR="00B84E2E">
        <w:t xml:space="preserve">.  </w:t>
      </w:r>
      <w:r>
        <w:t xml:space="preserve">Each student will have the assistance of an adult mentor chosen by the student.  </w:t>
      </w:r>
      <w:r w:rsidR="00414FB8">
        <w:t xml:space="preserve">Members of the </w:t>
      </w:r>
      <w:r w:rsidR="00B03D45">
        <w:t>Cambridge</w:t>
      </w:r>
      <w:r w:rsidR="00414FB8">
        <w:t xml:space="preserve"> High</w:t>
      </w:r>
      <w:r>
        <w:t xml:space="preserve"> Faculty will serve as student evaluators and Senior Capstone Presentation Committee Members. </w:t>
      </w:r>
    </w:p>
    <w:p w14:paraId="63522E3D" w14:textId="77777777" w:rsidR="004B15E4" w:rsidRDefault="004B15E4">
      <w:pPr>
        <w:jc w:val="both"/>
        <w:rPr>
          <w:b/>
        </w:rPr>
      </w:pPr>
    </w:p>
    <w:p w14:paraId="62C4C30F" w14:textId="77777777" w:rsidR="00697820" w:rsidRDefault="00697820">
      <w:pPr>
        <w:jc w:val="both"/>
        <w:rPr>
          <w:b/>
        </w:rPr>
      </w:pPr>
      <w:r>
        <w:rPr>
          <w:b/>
        </w:rPr>
        <w:t>Evaluation</w:t>
      </w:r>
    </w:p>
    <w:p w14:paraId="317BFBAE" w14:textId="77777777" w:rsidR="004B15E4" w:rsidRDefault="004B15E4">
      <w:pPr>
        <w:jc w:val="both"/>
      </w:pPr>
    </w:p>
    <w:p w14:paraId="7C7304E5" w14:textId="2208FE8A" w:rsidR="00697820" w:rsidRDefault="00697820">
      <w:pPr>
        <w:jc w:val="both"/>
      </w:pPr>
      <w:r>
        <w:t xml:space="preserve">The Senior </w:t>
      </w:r>
      <w:r w:rsidR="008D6D02">
        <w:t xml:space="preserve">Capstone presentation is </w:t>
      </w:r>
      <w:r>
        <w:t>the</w:t>
      </w:r>
      <w:r w:rsidR="008D6D02">
        <w:t xml:space="preserve"> final requirement</w:t>
      </w:r>
      <w:r>
        <w:t xml:space="preserve"> to receive </w:t>
      </w:r>
      <w:r w:rsidR="00B03D45">
        <w:t>the International Skills Seal on the</w:t>
      </w:r>
      <w:r>
        <w:t xml:space="preserve"> graduation diploma.  Eval</w:t>
      </w:r>
      <w:r w:rsidR="00006F90">
        <w:t xml:space="preserve">uation of each student’s </w:t>
      </w:r>
      <w:r>
        <w:t>Capstone</w:t>
      </w:r>
      <w:r w:rsidR="00006F90">
        <w:t xml:space="preserve"> presentation</w:t>
      </w:r>
      <w:r>
        <w:t xml:space="preserve"> will be</w:t>
      </w:r>
      <w:r w:rsidR="00006F90">
        <w:t xml:space="preserve"> conducted by select</w:t>
      </w:r>
      <w:r w:rsidR="007D38DD">
        <w:t xml:space="preserve"> </w:t>
      </w:r>
      <w:r w:rsidR="00B03D45">
        <w:t>Cambridge</w:t>
      </w:r>
      <w:r w:rsidR="007D38DD">
        <w:t xml:space="preserve"> High</w:t>
      </w:r>
      <w:r w:rsidR="00006F90">
        <w:t xml:space="preserve"> faculty and </w:t>
      </w:r>
      <w:r w:rsidR="00C92B0F">
        <w:t xml:space="preserve">may include </w:t>
      </w:r>
      <w:r w:rsidR="00006F90">
        <w:t>community members</w:t>
      </w:r>
      <w:r w:rsidR="007C0CE4">
        <w:t>. The evaluation</w:t>
      </w:r>
      <w:r>
        <w:t xml:space="preserve"> will include a thorough review and assess</w:t>
      </w:r>
      <w:r w:rsidR="008D6D02">
        <w:t>ment of the presentation</w:t>
      </w:r>
      <w:r w:rsidR="004B15E4">
        <w:t xml:space="preserve"> </w:t>
      </w:r>
      <w:r w:rsidR="00006F90">
        <w:t>a</w:t>
      </w:r>
      <w:r w:rsidR="004B15E4">
        <w:t xml:space="preserve">ccording to a rubric.  </w:t>
      </w:r>
    </w:p>
    <w:p w14:paraId="638FB85B" w14:textId="77777777" w:rsidR="00697820" w:rsidRDefault="00697820">
      <w:pPr>
        <w:jc w:val="both"/>
        <w:rPr>
          <w:b/>
        </w:rPr>
      </w:pPr>
    </w:p>
    <w:p w14:paraId="1BA05BF2" w14:textId="77777777" w:rsidR="004B15E4" w:rsidRDefault="004B15E4" w:rsidP="00B930F5"/>
    <w:p w14:paraId="71F40111" w14:textId="77777777" w:rsidR="004B15E4" w:rsidRDefault="004B15E4" w:rsidP="00B930F5"/>
    <w:p w14:paraId="38D9E52F" w14:textId="77777777" w:rsidR="004B15E4" w:rsidRDefault="004B15E4" w:rsidP="00B930F5"/>
    <w:p w14:paraId="1A3A073B" w14:textId="77777777" w:rsidR="004B15E4" w:rsidRDefault="004B15E4" w:rsidP="00B930F5"/>
    <w:p w14:paraId="3F341D07" w14:textId="77777777" w:rsidR="004B15E4" w:rsidRDefault="004B15E4" w:rsidP="00B930F5"/>
    <w:p w14:paraId="4D4A7108" w14:textId="77777777" w:rsidR="004B15E4" w:rsidRDefault="004B15E4" w:rsidP="00B930F5"/>
    <w:p w14:paraId="3BDF116E" w14:textId="77777777" w:rsidR="004B15E4" w:rsidRDefault="004B15E4" w:rsidP="00B930F5"/>
    <w:p w14:paraId="77AC7469" w14:textId="77777777" w:rsidR="004B15E4" w:rsidRDefault="004B15E4" w:rsidP="00B930F5"/>
    <w:p w14:paraId="2DFADCFA" w14:textId="23788A48" w:rsidR="004B15E4" w:rsidRDefault="004B15E4" w:rsidP="00B930F5"/>
    <w:p w14:paraId="625DB68F" w14:textId="77777777" w:rsidR="00D969CD" w:rsidRDefault="00D969CD" w:rsidP="00B930F5"/>
    <w:p w14:paraId="0BFC2DFA" w14:textId="77777777" w:rsidR="004B15E4" w:rsidRDefault="004B15E4" w:rsidP="00B930F5"/>
    <w:p w14:paraId="647C8A6A" w14:textId="77777777" w:rsidR="004B15E4" w:rsidRPr="004B15E4" w:rsidRDefault="004B15E4" w:rsidP="00B930F5">
      <w:pPr>
        <w:rPr>
          <w:b/>
        </w:rPr>
      </w:pPr>
      <w:r w:rsidRPr="004B15E4">
        <w:rPr>
          <w:b/>
        </w:rPr>
        <w:lastRenderedPageBreak/>
        <w:t>Guiding Questions</w:t>
      </w:r>
    </w:p>
    <w:p w14:paraId="18D6DFFF" w14:textId="77777777" w:rsidR="004B15E4" w:rsidRDefault="004B15E4" w:rsidP="00B930F5"/>
    <w:p w14:paraId="065C0B2A" w14:textId="77777777" w:rsidR="00697820" w:rsidRDefault="00697820" w:rsidP="00B930F5">
      <w:r>
        <w:t>Students may use the following q</w:t>
      </w:r>
      <w:r w:rsidR="00B213CF">
        <w:t>uestions to guide their project creation</w:t>
      </w:r>
      <w:r w:rsidR="004B15E4">
        <w:t>.</w:t>
      </w:r>
    </w:p>
    <w:p w14:paraId="1424EF5A" w14:textId="77777777" w:rsidR="00697820" w:rsidRDefault="00697820" w:rsidP="00B930F5"/>
    <w:p w14:paraId="67FEFFCC" w14:textId="77777777" w:rsidR="00697820" w:rsidRDefault="00697820" w:rsidP="00B930F5">
      <w:r>
        <w:rPr>
          <w:i/>
        </w:rPr>
        <w:t>Reflecting on international experiences</w:t>
      </w:r>
    </w:p>
    <w:p w14:paraId="3CA8267A" w14:textId="77777777" w:rsidR="00697820" w:rsidRDefault="00697820" w:rsidP="00B930F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insights have you had during and since you completed all your global experiences that have changed your thinking (social, political, scientific, philosophical etc.)?</w:t>
      </w:r>
    </w:p>
    <w:p w14:paraId="19D8E958" w14:textId="77777777" w:rsidR="00697820" w:rsidRDefault="00697820" w:rsidP="000A093A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How well do you feel your education (international experie</w:t>
      </w:r>
      <w:r w:rsidR="00B171B0">
        <w:t xml:space="preserve">nces) at </w:t>
      </w:r>
      <w:r w:rsidR="00B03D45">
        <w:t>Cambridge</w:t>
      </w:r>
      <w:r w:rsidR="006A4A5F">
        <w:t xml:space="preserve"> prepared you</w:t>
      </w:r>
      <w:r>
        <w:t xml:space="preserve"> to become a more engaged member of society?</w:t>
      </w:r>
    </w:p>
    <w:p w14:paraId="317C9256" w14:textId="77777777" w:rsidR="00697820" w:rsidRDefault="00697820" w:rsidP="00B930F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 xml:space="preserve">To what degree do you think the skills learned throughout your years at </w:t>
      </w:r>
      <w:r w:rsidR="00B03D45">
        <w:t>Cambridge</w:t>
      </w:r>
      <w:r>
        <w:t xml:space="preserve"> will benefit you as a student, professional, and as a human being in general?</w:t>
      </w:r>
    </w:p>
    <w:p w14:paraId="1306BE05" w14:textId="5550445D" w:rsidR="00697820" w:rsidRDefault="00697820" w:rsidP="000A093A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do you think will make you stand out from others in the wor</w:t>
      </w:r>
      <w:r w:rsidR="007C0CE4">
        <w:t>k</w:t>
      </w:r>
      <w:r>
        <w:t>place after living through these experiences?</w:t>
      </w:r>
    </w:p>
    <w:p w14:paraId="04B471F4" w14:textId="77777777" w:rsidR="00697820" w:rsidRPr="00FA6915" w:rsidRDefault="00697820" w:rsidP="00FA691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advice do you have for future students and teachers to prepare to obtain the International Skills Diploma Seal? Why should they strive to pursue it?</w:t>
      </w:r>
    </w:p>
    <w:p w14:paraId="19845098" w14:textId="77777777" w:rsidR="00697820" w:rsidRDefault="00697820" w:rsidP="00FA6915">
      <w:pPr>
        <w:jc w:val="both"/>
      </w:pPr>
    </w:p>
    <w:p w14:paraId="04149E7B" w14:textId="77777777" w:rsidR="00697820" w:rsidRPr="00E304F2" w:rsidRDefault="00B03D45">
      <w:pPr>
        <w:spacing w:before="40"/>
        <w:rPr>
          <w:color w:val="auto"/>
          <w:sz w:val="28"/>
          <w:szCs w:val="28"/>
        </w:rPr>
      </w:pPr>
      <w:r w:rsidRPr="00E304F2">
        <w:rPr>
          <w:b/>
          <w:color w:val="auto"/>
          <w:sz w:val="28"/>
          <w:szCs w:val="28"/>
        </w:rPr>
        <w:t xml:space="preserve">Senior Capstone Presentation:  </w:t>
      </w:r>
    </w:p>
    <w:p w14:paraId="08A1C270" w14:textId="77777777" w:rsidR="00D108F1" w:rsidRDefault="000C1553">
      <w:pPr>
        <w:jc w:val="both"/>
        <w:rPr>
          <w:b/>
          <w:color w:val="auto"/>
          <w:sz w:val="28"/>
          <w:szCs w:val="28"/>
        </w:rPr>
      </w:pPr>
      <w:r w:rsidRPr="00E304F2">
        <w:rPr>
          <w:b/>
          <w:color w:val="auto"/>
          <w:sz w:val="28"/>
          <w:szCs w:val="28"/>
        </w:rPr>
        <w:t>Presentation dat</w:t>
      </w:r>
      <w:r w:rsidR="00B03D45" w:rsidRPr="00E304F2">
        <w:rPr>
          <w:b/>
          <w:color w:val="auto"/>
          <w:sz w:val="28"/>
          <w:szCs w:val="28"/>
        </w:rPr>
        <w:t>e</w:t>
      </w:r>
      <w:r w:rsidR="000C157B">
        <w:rPr>
          <w:b/>
          <w:color w:val="auto"/>
          <w:sz w:val="28"/>
          <w:szCs w:val="28"/>
        </w:rPr>
        <w:t>s</w:t>
      </w:r>
      <w:r w:rsidR="00B03D45" w:rsidRPr="00E304F2">
        <w:rPr>
          <w:b/>
          <w:color w:val="auto"/>
          <w:sz w:val="28"/>
          <w:szCs w:val="28"/>
        </w:rPr>
        <w:t>:</w:t>
      </w:r>
      <w:r w:rsidR="000C157B">
        <w:rPr>
          <w:b/>
          <w:color w:val="auto"/>
          <w:sz w:val="28"/>
          <w:szCs w:val="28"/>
        </w:rPr>
        <w:t xml:space="preserve"> after school on April 11, 12, 13. </w:t>
      </w:r>
    </w:p>
    <w:p w14:paraId="26107E32" w14:textId="36C6EDE9" w:rsidR="00697820" w:rsidRPr="00E304F2" w:rsidRDefault="000C157B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The time slots are 3:35 – 3:50 and 3:50 – 4:05.</w:t>
      </w:r>
      <w:r w:rsidR="00B03D45" w:rsidRPr="00E304F2">
        <w:rPr>
          <w:b/>
          <w:color w:val="auto"/>
          <w:sz w:val="28"/>
          <w:szCs w:val="28"/>
        </w:rPr>
        <w:t xml:space="preserve"> </w:t>
      </w:r>
    </w:p>
    <w:p w14:paraId="61C60FC4" w14:textId="77777777" w:rsidR="004B15E4" w:rsidRDefault="00E304F2" w:rsidP="00E304F2">
      <w:pPr>
        <w:tabs>
          <w:tab w:val="left" w:pos="3225"/>
        </w:tabs>
        <w:jc w:val="both"/>
      </w:pPr>
      <w:r>
        <w:tab/>
      </w:r>
    </w:p>
    <w:p w14:paraId="0657B69C" w14:textId="02C531B2" w:rsidR="00697820" w:rsidRDefault="00C96ADE">
      <w:pPr>
        <w:jc w:val="both"/>
      </w:pPr>
      <w:r>
        <w:t>On the assigned</w:t>
      </w:r>
      <w:r w:rsidR="00697820">
        <w:t xml:space="preserve"> day, </w:t>
      </w:r>
      <w:r>
        <w:t xml:space="preserve">the </w:t>
      </w:r>
      <w:r w:rsidR="004B15E4">
        <w:t>student will showcase what s/he has</w:t>
      </w:r>
      <w:r w:rsidR="002F4498">
        <w:t xml:space="preserve"> done in an</w:t>
      </w:r>
      <w:r w:rsidR="00C14F34">
        <w:t xml:space="preserve"> </w:t>
      </w:r>
      <w:proofErr w:type="gramStart"/>
      <w:r w:rsidR="00C14F34">
        <w:t>8-10</w:t>
      </w:r>
      <w:r w:rsidR="00697820">
        <w:t xml:space="preserve"> minute</w:t>
      </w:r>
      <w:proofErr w:type="gramEnd"/>
      <w:r w:rsidR="002F4498">
        <w:t xml:space="preserve"> public</w:t>
      </w:r>
      <w:r w:rsidR="00697820">
        <w:t xml:space="preserve"> presentation.  With the aid of </w:t>
      </w:r>
      <w:r w:rsidR="00697820" w:rsidRPr="00121D33">
        <w:t>a</w:t>
      </w:r>
      <w:r w:rsidR="00847D9C">
        <w:t xml:space="preserve"> visual such as a</w:t>
      </w:r>
      <w:r w:rsidR="00697820" w:rsidRPr="00121D33">
        <w:t xml:space="preserve"> </w:t>
      </w:r>
      <w:r w:rsidR="00847D9C">
        <w:t>trifold poster or multimedia presentation,</w:t>
      </w:r>
      <w:r w:rsidR="00C034DD">
        <w:t xml:space="preserve"> the student</w:t>
      </w:r>
      <w:r w:rsidR="00847D9C">
        <w:t xml:space="preserve"> will present his or her</w:t>
      </w:r>
      <w:r w:rsidR="00697820">
        <w:t xml:space="preserve"> global experiences</w:t>
      </w:r>
      <w:r w:rsidR="00C53B40">
        <w:t xml:space="preserve">. The audience may be </w:t>
      </w:r>
      <w:r w:rsidR="00697820">
        <w:t xml:space="preserve">peers, parents, </w:t>
      </w:r>
      <w:r w:rsidR="00B03D45">
        <w:t>Cambridge</w:t>
      </w:r>
      <w:r w:rsidR="00C034DD">
        <w:t xml:space="preserve"> High</w:t>
      </w:r>
      <w:r w:rsidR="008D6D02">
        <w:t xml:space="preserve"> School </w:t>
      </w:r>
      <w:r w:rsidR="00697820">
        <w:t xml:space="preserve">faculty and staff, and community members. </w:t>
      </w:r>
    </w:p>
    <w:p w14:paraId="6E05416E" w14:textId="77777777" w:rsidR="00697820" w:rsidRDefault="00697820">
      <w:pPr>
        <w:rPr>
          <w:u w:val="single"/>
        </w:rPr>
      </w:pPr>
    </w:p>
    <w:p w14:paraId="5AAC1318" w14:textId="77777777" w:rsidR="00697820" w:rsidRPr="000A2013" w:rsidRDefault="000A2013">
      <w:pPr>
        <w:rPr>
          <w:b/>
        </w:rPr>
      </w:pPr>
      <w:r w:rsidRPr="000A2013">
        <w:rPr>
          <w:b/>
        </w:rPr>
        <w:t xml:space="preserve">Presentation </w:t>
      </w:r>
    </w:p>
    <w:p w14:paraId="16655C8F" w14:textId="77777777" w:rsidR="000A2013" w:rsidRDefault="000A2013"/>
    <w:p w14:paraId="499C8F73" w14:textId="08DCDE84" w:rsidR="000C1553" w:rsidRDefault="000C1553">
      <w:r>
        <w:t>Students should prepare a trifold poster</w:t>
      </w:r>
      <w:r w:rsidR="00847D9C">
        <w:t xml:space="preserve"> or multimedia presentation</w:t>
      </w:r>
      <w:r w:rsidR="00E304F2">
        <w:t xml:space="preserve"> (on a personal device)</w:t>
      </w:r>
      <w:r>
        <w:t xml:space="preserve"> with visuals and other artifacts that describe their journey</w:t>
      </w:r>
      <w:r w:rsidR="00245853">
        <w:t>s</w:t>
      </w:r>
      <w:r>
        <w:t xml:space="preserve"> as global learner</w:t>
      </w:r>
      <w:r w:rsidR="00245853">
        <w:t>s</w:t>
      </w:r>
      <w:r>
        <w:t>.</w:t>
      </w:r>
    </w:p>
    <w:p w14:paraId="1C511717" w14:textId="77777777" w:rsidR="000A685A" w:rsidRDefault="000A685A"/>
    <w:p w14:paraId="1637FCC8" w14:textId="581DEB9C" w:rsidR="000C1553" w:rsidRDefault="000C1553">
      <w:r>
        <w:t xml:space="preserve">Each student </w:t>
      </w:r>
      <w:r w:rsidR="000A685A">
        <w:t>may</w:t>
      </w:r>
      <w:r>
        <w:t xml:space="preserve"> be visited by an evaluating committee of two or three adults to wh</w:t>
      </w:r>
      <w:r w:rsidR="00847D9C">
        <w:t>om the student will make his or her</w:t>
      </w:r>
      <w:r>
        <w:t xml:space="preserve"> formal presentation based on the questions below. </w:t>
      </w:r>
    </w:p>
    <w:p w14:paraId="0EE4ACB2" w14:textId="77777777" w:rsidR="000A685A" w:rsidRDefault="000A685A"/>
    <w:p w14:paraId="7CE93B80" w14:textId="75C1E727" w:rsidR="000C1553" w:rsidRDefault="000C1553">
      <w:r>
        <w:t xml:space="preserve">The evaluating committee will have a presentation rubric on which to evaluate the student’s presentation and information.  </w:t>
      </w:r>
    </w:p>
    <w:p w14:paraId="2ACDAFBE" w14:textId="77777777" w:rsidR="000A685A" w:rsidRDefault="000A685A"/>
    <w:p w14:paraId="1A9C9C35" w14:textId="77777777" w:rsidR="000C1553" w:rsidRDefault="000C1553">
      <w:r>
        <w:t>After presentations finish, the committees will circulate amongst the posters</w:t>
      </w:r>
      <w:r w:rsidR="00847D9C">
        <w:t xml:space="preserve"> and multimedia presentations</w:t>
      </w:r>
      <w:r>
        <w:t>, aski</w:t>
      </w:r>
      <w:r w:rsidR="00847D9C">
        <w:t>ng questions about the material presented</w:t>
      </w:r>
      <w:r>
        <w:t>.</w:t>
      </w:r>
    </w:p>
    <w:p w14:paraId="052156BA" w14:textId="77777777" w:rsidR="00697820" w:rsidRDefault="00697820">
      <w:pPr>
        <w:tabs>
          <w:tab w:val="left" w:pos="720"/>
        </w:tabs>
        <w:jc w:val="center"/>
        <w:rPr>
          <w:b/>
          <w:i/>
        </w:rPr>
      </w:pPr>
    </w:p>
    <w:p w14:paraId="67A19849" w14:textId="77777777" w:rsidR="007C0CE4" w:rsidRDefault="00697820">
      <w:pPr>
        <w:tabs>
          <w:tab w:val="left" w:pos="720"/>
        </w:tabs>
        <w:jc w:val="center"/>
        <w:rPr>
          <w:b/>
          <w:i/>
        </w:rPr>
      </w:pPr>
      <w:r>
        <w:rPr>
          <w:b/>
          <w:i/>
        </w:rPr>
        <w:t>Students must be prepared to answer questions from parents, teachers, other students,</w:t>
      </w:r>
    </w:p>
    <w:p w14:paraId="6B08DD42" w14:textId="035B7B9B" w:rsidR="00697820" w:rsidRDefault="002F4498">
      <w:pPr>
        <w:tabs>
          <w:tab w:val="left" w:pos="720"/>
        </w:tabs>
        <w:jc w:val="center"/>
      </w:pPr>
      <w:r>
        <w:rPr>
          <w:b/>
          <w:i/>
        </w:rPr>
        <w:t xml:space="preserve"> </w:t>
      </w:r>
      <w:r w:rsidR="00697820">
        <w:rPr>
          <w:b/>
          <w:i/>
        </w:rPr>
        <w:t xml:space="preserve">and the </w:t>
      </w:r>
      <w:proofErr w:type="gramStart"/>
      <w:r w:rsidR="00697820">
        <w:rPr>
          <w:b/>
          <w:i/>
        </w:rPr>
        <w:t>ge</w:t>
      </w:r>
      <w:r w:rsidR="000C1553">
        <w:rPr>
          <w:b/>
          <w:i/>
        </w:rPr>
        <w:t>neral public</w:t>
      </w:r>
      <w:proofErr w:type="gramEnd"/>
      <w:r w:rsidR="000C1553">
        <w:rPr>
          <w:b/>
          <w:i/>
        </w:rPr>
        <w:t xml:space="preserve"> about the project.</w:t>
      </w:r>
    </w:p>
    <w:p w14:paraId="4E1D15F3" w14:textId="77777777" w:rsidR="00697820" w:rsidRDefault="00697820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4CDFF78C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4728A1C2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5F932481" w14:textId="77777777" w:rsidR="00697820" w:rsidRPr="00FF5B0D" w:rsidRDefault="00697820" w:rsidP="00C034DD">
      <w:pPr>
        <w:widowControl w:val="0"/>
        <w:spacing w:after="200" w:line="276" w:lineRule="auto"/>
        <w:rPr>
          <w:b/>
          <w:color w:val="000000" w:themeColor="text1"/>
          <w:sz w:val="28"/>
          <w:szCs w:val="28"/>
        </w:rPr>
      </w:pPr>
      <w:r w:rsidRPr="00FF5B0D">
        <w:rPr>
          <w:b/>
          <w:color w:val="000000" w:themeColor="text1"/>
          <w:sz w:val="28"/>
          <w:szCs w:val="28"/>
        </w:rPr>
        <w:lastRenderedPageBreak/>
        <w:t>Sample Presentation Outline</w:t>
      </w:r>
    </w:p>
    <w:p w14:paraId="2AEC41F4" w14:textId="77777777" w:rsidR="00697820" w:rsidRPr="00C034DD" w:rsidRDefault="00697820" w:rsidP="00030FA6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b/>
          <w:color w:val="1D406C"/>
        </w:rPr>
        <w:t xml:space="preserve"> </w:t>
      </w:r>
      <w:r w:rsidRPr="00C034DD">
        <w:rPr>
          <w:sz w:val="23"/>
          <w:szCs w:val="23"/>
        </w:rPr>
        <w:t>Attention grabbing introduction</w:t>
      </w:r>
    </w:p>
    <w:p w14:paraId="44AB065B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I</w:t>
      </w:r>
      <w:r w:rsidR="00C14F34">
        <w:rPr>
          <w:sz w:val="23"/>
          <w:szCs w:val="23"/>
        </w:rPr>
        <w:t>ntroduce yourself briefly.</w:t>
      </w:r>
    </w:p>
    <w:p w14:paraId="701FAD4B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State why you wish to purse this diploma seal.</w:t>
      </w:r>
    </w:p>
    <w:p w14:paraId="0A480717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Mention a couple of courses, activities, experiences.</w:t>
      </w:r>
    </w:p>
    <w:p w14:paraId="0844C61D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In an elaborate sentence, state the biggest life lesson all experiences have given you.</w:t>
      </w:r>
    </w:p>
    <w:p w14:paraId="51710852" w14:textId="77777777" w:rsidR="00697820" w:rsidRPr="00C034DD" w:rsidRDefault="00697820" w:rsidP="00030FA6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Coursework 1* (Choose a course offered at </w:t>
      </w:r>
      <w:r w:rsidR="00B03D45">
        <w:rPr>
          <w:sz w:val="23"/>
          <w:szCs w:val="23"/>
        </w:rPr>
        <w:t>Cambridge</w:t>
      </w:r>
      <w:r w:rsidRPr="00C034DD">
        <w:rPr>
          <w:sz w:val="23"/>
          <w:szCs w:val="23"/>
        </w:rPr>
        <w:t xml:space="preserve"> that is part of the International Skills Seal List) </w:t>
      </w:r>
    </w:p>
    <w:p w14:paraId="78591E0F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Explain the highlights of the course</w:t>
      </w:r>
    </w:p>
    <w:p w14:paraId="0DE31159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State a learning experience in that course that shaped your global way of thinking </w:t>
      </w:r>
    </w:p>
    <w:p w14:paraId="5B1D4C63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Express how this is going to benefit you in the future.</w:t>
      </w:r>
    </w:p>
    <w:p w14:paraId="0E084FA1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Internationally Relevant Activity/Trip 1* </w:t>
      </w:r>
    </w:p>
    <w:p w14:paraId="6FE388E9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was the activity? Where did i</w:t>
      </w:r>
      <w:r w:rsidR="006D2D5A">
        <w:rPr>
          <w:sz w:val="23"/>
          <w:szCs w:val="23"/>
        </w:rPr>
        <w:t>t take place? With whom did you travel and why</w:t>
      </w:r>
      <w:r w:rsidR="00C465D1">
        <w:rPr>
          <w:sz w:val="23"/>
          <w:szCs w:val="23"/>
        </w:rPr>
        <w:t xml:space="preserve">? </w:t>
      </w:r>
      <w:proofErr w:type="gramStart"/>
      <w:r w:rsidR="00C465D1">
        <w:rPr>
          <w:sz w:val="23"/>
          <w:szCs w:val="23"/>
        </w:rPr>
        <w:t>Basically</w:t>
      </w:r>
      <w:proofErr w:type="gramEnd"/>
      <w:r w:rsidR="00C465D1">
        <w:rPr>
          <w:sz w:val="23"/>
          <w:szCs w:val="23"/>
        </w:rPr>
        <w:t xml:space="preserve"> answer the 5 </w:t>
      </w:r>
      <w:proofErr w:type="spellStart"/>
      <w:r w:rsidR="00C465D1">
        <w:rPr>
          <w:sz w:val="23"/>
          <w:szCs w:val="23"/>
        </w:rPr>
        <w:t>Ws</w:t>
      </w:r>
      <w:proofErr w:type="spellEnd"/>
      <w:r w:rsidR="00C465D1">
        <w:rPr>
          <w:sz w:val="23"/>
          <w:szCs w:val="23"/>
        </w:rPr>
        <w:t xml:space="preserve"> (who, what, when, where, why).  B</w:t>
      </w:r>
      <w:r w:rsidRPr="00C034DD">
        <w:rPr>
          <w:sz w:val="23"/>
          <w:szCs w:val="23"/>
        </w:rPr>
        <w:t>e</w:t>
      </w:r>
      <w:r w:rsidR="00C465D1">
        <w:rPr>
          <w:sz w:val="23"/>
          <w:szCs w:val="23"/>
        </w:rPr>
        <w:t xml:space="preserve"> specific with dates</w:t>
      </w:r>
      <w:r w:rsidRPr="00C034DD">
        <w:rPr>
          <w:sz w:val="23"/>
          <w:szCs w:val="23"/>
        </w:rPr>
        <w:t>.</w:t>
      </w:r>
    </w:p>
    <w:p w14:paraId="0708400B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did you enjoy about this activity?</w:t>
      </w:r>
    </w:p>
    <w:p w14:paraId="628DA0F6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From this activity, what were you able to learn and take with you </w:t>
      </w:r>
      <w:proofErr w:type="gramStart"/>
      <w:r w:rsidRPr="00C034DD">
        <w:rPr>
          <w:sz w:val="23"/>
          <w:szCs w:val="23"/>
        </w:rPr>
        <w:t>in order to</w:t>
      </w:r>
      <w:proofErr w:type="gramEnd"/>
      <w:r w:rsidRPr="00C034DD">
        <w:rPr>
          <w:sz w:val="23"/>
          <w:szCs w:val="23"/>
        </w:rPr>
        <w:t xml:space="preserve"> contribute to a globalized society/workplace?</w:t>
      </w:r>
    </w:p>
    <w:p w14:paraId="6E64FBB2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Community Service Activity 1*</w:t>
      </w:r>
    </w:p>
    <w:p w14:paraId="3318BEF2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was the activity? Where did i</w:t>
      </w:r>
      <w:r w:rsidR="00C465D1">
        <w:rPr>
          <w:sz w:val="23"/>
          <w:szCs w:val="23"/>
        </w:rPr>
        <w:t>t take place? With whom did you do the activity</w:t>
      </w:r>
      <w:r w:rsidRPr="00C034DD">
        <w:rPr>
          <w:sz w:val="23"/>
          <w:szCs w:val="23"/>
        </w:rPr>
        <w:t xml:space="preserve">? </w:t>
      </w:r>
      <w:proofErr w:type="gramStart"/>
      <w:r w:rsidR="00C465D1">
        <w:rPr>
          <w:sz w:val="23"/>
          <w:szCs w:val="23"/>
        </w:rPr>
        <w:t>Basically</w:t>
      </w:r>
      <w:proofErr w:type="gramEnd"/>
      <w:r w:rsidR="00C465D1">
        <w:rPr>
          <w:sz w:val="23"/>
          <w:szCs w:val="23"/>
        </w:rPr>
        <w:t xml:space="preserve"> answer the 5 </w:t>
      </w:r>
      <w:proofErr w:type="spellStart"/>
      <w:r w:rsidR="00C465D1">
        <w:rPr>
          <w:sz w:val="23"/>
          <w:szCs w:val="23"/>
        </w:rPr>
        <w:t>Ws</w:t>
      </w:r>
      <w:proofErr w:type="spellEnd"/>
      <w:r w:rsidR="00C465D1">
        <w:rPr>
          <w:sz w:val="23"/>
          <w:szCs w:val="23"/>
        </w:rPr>
        <w:t xml:space="preserve"> (who, what, when, where, why).  B</w:t>
      </w:r>
      <w:r w:rsidR="00C465D1" w:rsidRPr="00C034DD">
        <w:rPr>
          <w:sz w:val="23"/>
          <w:szCs w:val="23"/>
        </w:rPr>
        <w:t>e</w:t>
      </w:r>
      <w:r w:rsidR="00C465D1">
        <w:rPr>
          <w:sz w:val="23"/>
          <w:szCs w:val="23"/>
        </w:rPr>
        <w:t xml:space="preserve"> specific with dates</w:t>
      </w:r>
      <w:r w:rsidR="00C465D1" w:rsidRPr="00C034DD">
        <w:rPr>
          <w:sz w:val="23"/>
          <w:szCs w:val="23"/>
        </w:rPr>
        <w:t>.</w:t>
      </w:r>
    </w:p>
    <w:p w14:paraId="57621750" w14:textId="77777777" w:rsidR="00697820" w:rsidRPr="00C034DD" w:rsidRDefault="00B61878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What did this experience mean to you?  Describe the exchange of ideas or culture that took place.</w:t>
      </w:r>
    </w:p>
    <w:p w14:paraId="69254A40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From this activity, what were you able to learn and take with you </w:t>
      </w:r>
      <w:proofErr w:type="gramStart"/>
      <w:r w:rsidRPr="00C034DD">
        <w:rPr>
          <w:sz w:val="23"/>
          <w:szCs w:val="23"/>
        </w:rPr>
        <w:t>in order to</w:t>
      </w:r>
      <w:proofErr w:type="gramEnd"/>
      <w:r w:rsidRPr="00C034DD">
        <w:rPr>
          <w:sz w:val="23"/>
          <w:szCs w:val="23"/>
        </w:rPr>
        <w:t xml:space="preserve"> contribute to a globalized society/workplace?</w:t>
      </w:r>
    </w:p>
    <w:p w14:paraId="569E728F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Conclusion</w:t>
      </w:r>
    </w:p>
    <w:p w14:paraId="179DB4B7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In your closing, restate the biggest and main lesson learned throughout all experiences. </w:t>
      </w:r>
    </w:p>
    <w:p w14:paraId="182A7F04" w14:textId="77777777" w:rsidR="00697820" w:rsidRDefault="00697820">
      <w:pPr>
        <w:widowControl w:val="0"/>
        <w:spacing w:after="200" w:line="276" w:lineRule="auto"/>
        <w:rPr>
          <w:b/>
          <w:color w:val="1D406C"/>
          <w:sz w:val="44"/>
          <w:szCs w:val="44"/>
        </w:rPr>
      </w:pPr>
      <w:r w:rsidRPr="00C034DD">
        <w:rPr>
          <w:sz w:val="23"/>
          <w:szCs w:val="23"/>
        </w:rPr>
        <w:t>*Repeat as desired. You may use more than one course, activity/trip, and community service experien</w:t>
      </w:r>
      <w:r w:rsidR="00C14F34">
        <w:rPr>
          <w:sz w:val="23"/>
          <w:szCs w:val="23"/>
        </w:rPr>
        <w:t xml:space="preserve">ce to be able to meet the </w:t>
      </w:r>
      <w:proofErr w:type="gramStart"/>
      <w:r w:rsidR="00C14F34">
        <w:rPr>
          <w:sz w:val="23"/>
          <w:szCs w:val="23"/>
        </w:rPr>
        <w:t xml:space="preserve">8-10 </w:t>
      </w:r>
      <w:r w:rsidRPr="00C034DD">
        <w:rPr>
          <w:sz w:val="23"/>
          <w:szCs w:val="23"/>
        </w:rPr>
        <w:t>minute</w:t>
      </w:r>
      <w:proofErr w:type="gramEnd"/>
      <w:r w:rsidRPr="00C034DD">
        <w:rPr>
          <w:sz w:val="23"/>
          <w:szCs w:val="23"/>
        </w:rPr>
        <w:t xml:space="preserve"> presentation requirement. </w:t>
      </w:r>
    </w:p>
    <w:sectPr w:rsidR="00697820" w:rsidSect="00FF5B0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9B9B" w14:textId="77777777" w:rsidR="001D5AE8" w:rsidRDefault="001D5AE8">
      <w:r>
        <w:separator/>
      </w:r>
    </w:p>
  </w:endnote>
  <w:endnote w:type="continuationSeparator" w:id="0">
    <w:p w14:paraId="45B715D7" w14:textId="77777777" w:rsidR="001D5AE8" w:rsidRDefault="001D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A81" w14:textId="77777777" w:rsidR="00697820" w:rsidRDefault="006A4A5F">
    <w:pPr>
      <w:tabs>
        <w:tab w:val="center" w:pos="4680"/>
        <w:tab w:val="right" w:pos="9360"/>
      </w:tabs>
      <w:spacing w:after="180" w:line="312" w:lineRule="auto"/>
      <w:jc w:val="right"/>
    </w:pPr>
    <w:r>
      <w:fldChar w:fldCharType="begin"/>
    </w:r>
    <w:r>
      <w:instrText>PAGE</w:instrText>
    </w:r>
    <w:r>
      <w:fldChar w:fldCharType="separate"/>
    </w:r>
    <w:r w:rsidR="00D70B7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C991" w14:textId="77777777" w:rsidR="001D5AE8" w:rsidRDefault="001D5AE8">
      <w:r>
        <w:separator/>
      </w:r>
    </w:p>
  </w:footnote>
  <w:footnote w:type="continuationSeparator" w:id="0">
    <w:p w14:paraId="7B877E75" w14:textId="77777777" w:rsidR="001D5AE8" w:rsidRDefault="001D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82A4" w14:textId="77777777" w:rsidR="00697820" w:rsidRDefault="00697820">
    <w:pPr>
      <w:tabs>
        <w:tab w:val="right" w:pos="9340"/>
      </w:tabs>
      <w:spacing w:after="180" w:line="3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1BD"/>
    <w:multiLevelType w:val="hybridMultilevel"/>
    <w:tmpl w:val="2F34602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0A"/>
    <w:multiLevelType w:val="multilevel"/>
    <w:tmpl w:val="0150C35E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0FE27AAF"/>
    <w:multiLevelType w:val="multilevel"/>
    <w:tmpl w:val="D4A4365C"/>
    <w:lvl w:ilvl="0">
      <w:start w:val="1"/>
      <w:numFmt w:val="bullet"/>
      <w:lvlText w:val="o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2070" w:firstLine="171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17FF4B0A"/>
    <w:multiLevelType w:val="multilevel"/>
    <w:tmpl w:val="11FEC022"/>
    <w:lvl w:ilvl="0"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1850637A"/>
    <w:multiLevelType w:val="multilevel"/>
    <w:tmpl w:val="20BAE970"/>
    <w:lvl w:ilvl="0">
      <w:numFmt w:val="bullet"/>
      <w:lvlText w:val="•"/>
      <w:lvlJc w:val="left"/>
      <w:pPr>
        <w:ind w:left="180" w:firstLine="180"/>
      </w:pPr>
      <w:rPr>
        <w:rFonts w:ascii="Arial" w:eastAsia="Times New Roman" w:hAnsi="Arial"/>
        <w:color w:val="000000"/>
        <w:sz w:val="24"/>
        <w:vertAlign w:val="baseline"/>
      </w:rPr>
    </w:lvl>
    <w:lvl w:ilvl="1">
      <w:start w:val="1"/>
      <w:numFmt w:val="bullet"/>
      <w:lvlText w:val="•"/>
      <w:lvlJc w:val="left"/>
      <w:pPr>
        <w:ind w:firstLine="540"/>
      </w:pPr>
      <w:rPr>
        <w:rFonts w:ascii="Arial" w:eastAsia="Times New Roman" w:hAnsi="Arial"/>
        <w:color w:val="000000"/>
        <w:sz w:val="24"/>
        <w:vertAlign w:val="baseline"/>
      </w:rPr>
    </w:lvl>
    <w:lvl w:ilvl="2">
      <w:start w:val="1"/>
      <w:numFmt w:val="bullet"/>
      <w:lvlText w:val="•"/>
      <w:lvlJc w:val="left"/>
      <w:pPr>
        <w:ind w:firstLine="900"/>
      </w:pPr>
      <w:rPr>
        <w:rFonts w:ascii="Arial" w:eastAsia="Times New Roman" w:hAnsi="Arial"/>
        <w:color w:val="000000"/>
        <w:sz w:val="24"/>
        <w:vertAlign w:val="baseline"/>
      </w:rPr>
    </w:lvl>
    <w:lvl w:ilvl="3">
      <w:start w:val="1"/>
      <w:numFmt w:val="bullet"/>
      <w:lvlText w:val="•"/>
      <w:lvlJc w:val="left"/>
      <w:pPr>
        <w:ind w:firstLine="1260"/>
      </w:pPr>
      <w:rPr>
        <w:rFonts w:ascii="Arial" w:eastAsia="Times New Roman" w:hAnsi="Arial"/>
        <w:color w:val="000000"/>
        <w:sz w:val="24"/>
        <w:vertAlign w:val="baseline"/>
      </w:rPr>
    </w:lvl>
    <w:lvl w:ilvl="4">
      <w:start w:val="1"/>
      <w:numFmt w:val="bullet"/>
      <w:lvlText w:val="•"/>
      <w:lvlJc w:val="left"/>
      <w:pPr>
        <w:ind w:firstLine="1620"/>
      </w:pPr>
      <w:rPr>
        <w:rFonts w:ascii="Arial" w:eastAsia="Times New Roman" w:hAnsi="Arial"/>
        <w:color w:val="000000"/>
        <w:sz w:val="24"/>
        <w:vertAlign w:val="baseline"/>
      </w:rPr>
    </w:lvl>
    <w:lvl w:ilvl="5">
      <w:start w:val="1"/>
      <w:numFmt w:val="bullet"/>
      <w:lvlText w:val="•"/>
      <w:lvlJc w:val="left"/>
      <w:pPr>
        <w:ind w:firstLine="1980"/>
      </w:pPr>
      <w:rPr>
        <w:rFonts w:ascii="Arial" w:eastAsia="Times New Roman" w:hAnsi="Arial"/>
        <w:color w:val="000000"/>
        <w:sz w:val="24"/>
        <w:vertAlign w:val="baseline"/>
      </w:rPr>
    </w:lvl>
    <w:lvl w:ilvl="6">
      <w:start w:val="1"/>
      <w:numFmt w:val="bullet"/>
      <w:lvlText w:val="•"/>
      <w:lvlJc w:val="left"/>
      <w:pPr>
        <w:ind w:firstLine="2340"/>
      </w:pPr>
      <w:rPr>
        <w:rFonts w:ascii="Arial" w:eastAsia="Times New Roman" w:hAnsi="Arial"/>
        <w:color w:val="000000"/>
        <w:sz w:val="24"/>
        <w:vertAlign w:val="baseline"/>
      </w:rPr>
    </w:lvl>
    <w:lvl w:ilvl="7">
      <w:start w:val="1"/>
      <w:numFmt w:val="bullet"/>
      <w:lvlText w:val="•"/>
      <w:lvlJc w:val="left"/>
      <w:pPr>
        <w:ind w:firstLine="2700"/>
      </w:pPr>
      <w:rPr>
        <w:rFonts w:ascii="Arial" w:eastAsia="Times New Roman" w:hAnsi="Arial"/>
        <w:color w:val="000000"/>
        <w:sz w:val="24"/>
        <w:vertAlign w:val="baseline"/>
      </w:rPr>
    </w:lvl>
    <w:lvl w:ilvl="8">
      <w:start w:val="1"/>
      <w:numFmt w:val="bullet"/>
      <w:lvlText w:val="•"/>
      <w:lvlJc w:val="left"/>
      <w:pPr>
        <w:ind w:firstLine="3060"/>
      </w:pPr>
      <w:rPr>
        <w:rFonts w:ascii="Arial" w:eastAsia="Times New Roman" w:hAnsi="Arial"/>
        <w:color w:val="000000"/>
        <w:sz w:val="24"/>
        <w:vertAlign w:val="baseline"/>
      </w:rPr>
    </w:lvl>
  </w:abstractNum>
  <w:abstractNum w:abstractNumId="5" w15:restartNumberingAfterBreak="0">
    <w:nsid w:val="18F93057"/>
    <w:multiLevelType w:val="multilevel"/>
    <w:tmpl w:val="870E88F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196445F7"/>
    <w:multiLevelType w:val="multilevel"/>
    <w:tmpl w:val="9EDE44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 w15:restartNumberingAfterBreak="0">
    <w:nsid w:val="1BF24F71"/>
    <w:multiLevelType w:val="multilevel"/>
    <w:tmpl w:val="D654E1BA"/>
    <w:lvl w:ilvl="0">
      <w:numFmt w:val="bullet"/>
      <w:lvlText w:val="✦"/>
      <w:lvlJc w:val="left"/>
      <w:pPr>
        <w:ind w:left="198" w:firstLine="55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-72" w:firstLine="2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-72" w:firstLine="6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-72" w:firstLine="100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-72" w:firstLine="136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-72" w:firstLine="172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-72" w:firstLine="20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-72" w:firstLine="24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-72" w:firstLine="2808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24382C7F"/>
    <w:multiLevelType w:val="multilevel"/>
    <w:tmpl w:val="8CB8D352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9" w15:restartNumberingAfterBreak="0">
    <w:nsid w:val="28797528"/>
    <w:multiLevelType w:val="multilevel"/>
    <w:tmpl w:val="80000780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0" w15:restartNumberingAfterBreak="0">
    <w:nsid w:val="2C7F3F68"/>
    <w:multiLevelType w:val="multilevel"/>
    <w:tmpl w:val="67989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1" w15:restartNumberingAfterBreak="0">
    <w:nsid w:val="2EC864D8"/>
    <w:multiLevelType w:val="multilevel"/>
    <w:tmpl w:val="E7D47790"/>
    <w:lvl w:ilvl="0">
      <w:start w:val="1"/>
      <w:numFmt w:val="decimal"/>
      <w:lvlText w:val="%1."/>
      <w:lvlJc w:val="left"/>
      <w:pPr>
        <w:ind w:left="468" w:firstLine="468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2F8C4D52"/>
    <w:multiLevelType w:val="multilevel"/>
    <w:tmpl w:val="2F346020"/>
    <w:lvl w:ilvl="0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69B3"/>
    <w:multiLevelType w:val="multilevel"/>
    <w:tmpl w:val="9AE4C06E"/>
    <w:lvl w:ilvl="0">
      <w:start w:val="1"/>
      <w:numFmt w:val="bullet"/>
      <w:lvlText w:val="➔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◆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○"/>
      <w:lvlJc w:val="left"/>
    </w:lvl>
    <w:lvl w:ilvl="4">
      <w:start w:val="1"/>
      <w:numFmt w:val="bullet"/>
      <w:lvlText w:val="◆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○"/>
      <w:lvlJc w:val="left"/>
    </w:lvl>
    <w:lvl w:ilvl="7">
      <w:start w:val="1"/>
      <w:numFmt w:val="bullet"/>
      <w:lvlText w:val="◆"/>
      <w:lvlJc w:val="left"/>
    </w:lvl>
    <w:lvl w:ilvl="8">
      <w:start w:val="1"/>
      <w:numFmt w:val="bullet"/>
      <w:lvlText w:val="●"/>
      <w:lvlJc w:val="left"/>
    </w:lvl>
  </w:abstractNum>
  <w:abstractNum w:abstractNumId="14" w15:restartNumberingAfterBreak="0">
    <w:nsid w:val="34BC3DF2"/>
    <w:multiLevelType w:val="multilevel"/>
    <w:tmpl w:val="7592ED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15" w15:restartNumberingAfterBreak="0">
    <w:nsid w:val="362B3AEB"/>
    <w:multiLevelType w:val="hybridMultilevel"/>
    <w:tmpl w:val="F692FED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F1F"/>
    <w:multiLevelType w:val="multilevel"/>
    <w:tmpl w:val="41B087AC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✦"/>
      <w:lvlJc w:val="left"/>
      <w:pPr>
        <w:ind w:left="252" w:firstLine="972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17" w15:restartNumberingAfterBreak="0">
    <w:nsid w:val="44CC786D"/>
    <w:multiLevelType w:val="multilevel"/>
    <w:tmpl w:val="6CA094E6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18" w15:restartNumberingAfterBreak="0">
    <w:nsid w:val="4CF04B14"/>
    <w:multiLevelType w:val="multilevel"/>
    <w:tmpl w:val="2A9AAA0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19" w15:restartNumberingAfterBreak="0">
    <w:nsid w:val="545342CA"/>
    <w:multiLevelType w:val="multilevel"/>
    <w:tmpl w:val="0B0AF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570E7A1B"/>
    <w:multiLevelType w:val="multilevel"/>
    <w:tmpl w:val="827C7124"/>
    <w:lvl w:ilvl="0">
      <w:start w:val="4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pPr>
        <w:ind w:left="144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pPr>
        <w:ind w:left="216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pPr>
        <w:ind w:left="288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pPr>
        <w:ind w:left="360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432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pPr>
        <w:ind w:left="504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pPr>
        <w:ind w:left="5760" w:firstLine="5760"/>
      </w:pPr>
      <w:rPr>
        <w:rFonts w:ascii="Arial" w:eastAsia="Times New Roman" w:hAnsi="Arial"/>
        <w:vertAlign w:val="baseline"/>
      </w:rPr>
    </w:lvl>
  </w:abstractNum>
  <w:abstractNum w:abstractNumId="21" w15:restartNumberingAfterBreak="0">
    <w:nsid w:val="58C65C1B"/>
    <w:multiLevelType w:val="multilevel"/>
    <w:tmpl w:val="7B387320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2" w15:restartNumberingAfterBreak="0">
    <w:nsid w:val="5B940280"/>
    <w:multiLevelType w:val="multilevel"/>
    <w:tmpl w:val="37A4FA00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Times New Roman" w:hAnsi="Arial"/>
        <w:vertAlign w:val="baseline"/>
      </w:rPr>
    </w:lvl>
    <w:lvl w:ilvl="2"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numFmt w:val="bullet"/>
      <w:lvlText w:val="➡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numFmt w:val="bullet"/>
      <w:lvlText w:val="➡"/>
      <w:lvlJc w:val="left"/>
      <w:pPr>
        <w:ind w:left="252" w:firstLine="2052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23" w15:restartNumberingAfterBreak="0">
    <w:nsid w:val="6FC9404F"/>
    <w:multiLevelType w:val="multilevel"/>
    <w:tmpl w:val="AA0076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6FFE287E"/>
    <w:multiLevelType w:val="multilevel"/>
    <w:tmpl w:val="2356DD10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5" w15:restartNumberingAfterBreak="0">
    <w:nsid w:val="70B23049"/>
    <w:multiLevelType w:val="multilevel"/>
    <w:tmpl w:val="41A83F3E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26" w15:restartNumberingAfterBreak="0">
    <w:nsid w:val="7DD2460C"/>
    <w:multiLevelType w:val="hybridMultilevel"/>
    <w:tmpl w:val="F38AAB78"/>
    <w:lvl w:ilvl="0" w:tplc="04090015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28CC"/>
    <w:multiLevelType w:val="multilevel"/>
    <w:tmpl w:val="A07C3FA2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Times New Roman" w:hAnsi="Arial"/>
        <w:vertAlign w:val="baseline"/>
      </w:rPr>
    </w:lvl>
  </w:abstractNum>
  <w:num w:numId="1" w16cid:durableId="1615213216">
    <w:abstractNumId w:val="11"/>
  </w:num>
  <w:num w:numId="2" w16cid:durableId="1105805524">
    <w:abstractNumId w:val="7"/>
  </w:num>
  <w:num w:numId="3" w16cid:durableId="1992250177">
    <w:abstractNumId w:val="3"/>
  </w:num>
  <w:num w:numId="4" w16cid:durableId="573005137">
    <w:abstractNumId w:val="8"/>
  </w:num>
  <w:num w:numId="5" w16cid:durableId="2107263899">
    <w:abstractNumId w:val="16"/>
  </w:num>
  <w:num w:numId="6" w16cid:durableId="514613256">
    <w:abstractNumId w:val="9"/>
  </w:num>
  <w:num w:numId="7" w16cid:durableId="1597324670">
    <w:abstractNumId w:val="4"/>
  </w:num>
  <w:num w:numId="8" w16cid:durableId="411633678">
    <w:abstractNumId w:val="2"/>
  </w:num>
  <w:num w:numId="9" w16cid:durableId="373043041">
    <w:abstractNumId w:val="25"/>
  </w:num>
  <w:num w:numId="10" w16cid:durableId="1226064809">
    <w:abstractNumId w:val="19"/>
  </w:num>
  <w:num w:numId="11" w16cid:durableId="425805959">
    <w:abstractNumId w:val="20"/>
  </w:num>
  <w:num w:numId="12" w16cid:durableId="2033916386">
    <w:abstractNumId w:val="27"/>
  </w:num>
  <w:num w:numId="13" w16cid:durableId="862742883">
    <w:abstractNumId w:val="22"/>
  </w:num>
  <w:num w:numId="14" w16cid:durableId="803892075">
    <w:abstractNumId w:val="10"/>
  </w:num>
  <w:num w:numId="15" w16cid:durableId="1360470350">
    <w:abstractNumId w:val="17"/>
  </w:num>
  <w:num w:numId="16" w16cid:durableId="1345009273">
    <w:abstractNumId w:val="24"/>
  </w:num>
  <w:num w:numId="17" w16cid:durableId="1774857930">
    <w:abstractNumId w:val="5"/>
  </w:num>
  <w:num w:numId="18" w16cid:durableId="2123185263">
    <w:abstractNumId w:val="23"/>
  </w:num>
  <w:num w:numId="19" w16cid:durableId="1839077956">
    <w:abstractNumId w:val="13"/>
  </w:num>
  <w:num w:numId="20" w16cid:durableId="934746231">
    <w:abstractNumId w:val="21"/>
  </w:num>
  <w:num w:numId="21" w16cid:durableId="1352948742">
    <w:abstractNumId w:val="6"/>
  </w:num>
  <w:num w:numId="22" w16cid:durableId="127090225">
    <w:abstractNumId w:val="1"/>
  </w:num>
  <w:num w:numId="23" w16cid:durableId="1540703059">
    <w:abstractNumId w:val="14"/>
  </w:num>
  <w:num w:numId="24" w16cid:durableId="1986272066">
    <w:abstractNumId w:val="18"/>
  </w:num>
  <w:num w:numId="25" w16cid:durableId="1091122773">
    <w:abstractNumId w:val="15"/>
  </w:num>
  <w:num w:numId="26" w16cid:durableId="1164587568">
    <w:abstractNumId w:val="0"/>
  </w:num>
  <w:num w:numId="27" w16cid:durableId="77797324">
    <w:abstractNumId w:val="12"/>
  </w:num>
  <w:num w:numId="28" w16cid:durableId="1487921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2"/>
    <w:rsid w:val="00006F90"/>
    <w:rsid w:val="00030FA6"/>
    <w:rsid w:val="0006194C"/>
    <w:rsid w:val="00072BDF"/>
    <w:rsid w:val="000A093A"/>
    <w:rsid w:val="000A2013"/>
    <w:rsid w:val="000A685A"/>
    <w:rsid w:val="000C1553"/>
    <w:rsid w:val="000C157B"/>
    <w:rsid w:val="00116A8B"/>
    <w:rsid w:val="00121D33"/>
    <w:rsid w:val="00146CC0"/>
    <w:rsid w:val="00150280"/>
    <w:rsid w:val="001706E9"/>
    <w:rsid w:val="001B1D20"/>
    <w:rsid w:val="001B544B"/>
    <w:rsid w:val="001D5AE8"/>
    <w:rsid w:val="001E3E1E"/>
    <w:rsid w:val="001E622C"/>
    <w:rsid w:val="00210AFA"/>
    <w:rsid w:val="00222A49"/>
    <w:rsid w:val="00245853"/>
    <w:rsid w:val="002939B8"/>
    <w:rsid w:val="002A535C"/>
    <w:rsid w:val="002B6BBD"/>
    <w:rsid w:val="002F4498"/>
    <w:rsid w:val="00302C44"/>
    <w:rsid w:val="00335550"/>
    <w:rsid w:val="00361D75"/>
    <w:rsid w:val="003A4CB2"/>
    <w:rsid w:val="003C4C95"/>
    <w:rsid w:val="003D0BDF"/>
    <w:rsid w:val="003F63C9"/>
    <w:rsid w:val="00414FB8"/>
    <w:rsid w:val="00457066"/>
    <w:rsid w:val="004860A6"/>
    <w:rsid w:val="004B15E4"/>
    <w:rsid w:val="004C02B4"/>
    <w:rsid w:val="004D1C26"/>
    <w:rsid w:val="004D22CC"/>
    <w:rsid w:val="004D6AE9"/>
    <w:rsid w:val="004F13EE"/>
    <w:rsid w:val="00510F04"/>
    <w:rsid w:val="00515048"/>
    <w:rsid w:val="0056575B"/>
    <w:rsid w:val="00566CD2"/>
    <w:rsid w:val="00582350"/>
    <w:rsid w:val="005C53B8"/>
    <w:rsid w:val="005D2E99"/>
    <w:rsid w:val="006036CC"/>
    <w:rsid w:val="00606957"/>
    <w:rsid w:val="00660B50"/>
    <w:rsid w:val="00697820"/>
    <w:rsid w:val="006A330D"/>
    <w:rsid w:val="006A4A5F"/>
    <w:rsid w:val="006A59F0"/>
    <w:rsid w:val="006D2D5A"/>
    <w:rsid w:val="0071250A"/>
    <w:rsid w:val="0072433B"/>
    <w:rsid w:val="007615F6"/>
    <w:rsid w:val="0077705C"/>
    <w:rsid w:val="00785280"/>
    <w:rsid w:val="007C0CE4"/>
    <w:rsid w:val="007C3745"/>
    <w:rsid w:val="007D38DD"/>
    <w:rsid w:val="007F6D8B"/>
    <w:rsid w:val="00810BF5"/>
    <w:rsid w:val="00835BF4"/>
    <w:rsid w:val="00847D9C"/>
    <w:rsid w:val="00860EC8"/>
    <w:rsid w:val="00874561"/>
    <w:rsid w:val="00884435"/>
    <w:rsid w:val="008A5423"/>
    <w:rsid w:val="008D6D02"/>
    <w:rsid w:val="009875F3"/>
    <w:rsid w:val="009A2269"/>
    <w:rsid w:val="009D4F6A"/>
    <w:rsid w:val="009F7E30"/>
    <w:rsid w:val="00A35426"/>
    <w:rsid w:val="00A369E6"/>
    <w:rsid w:val="00A5463C"/>
    <w:rsid w:val="00A728D6"/>
    <w:rsid w:val="00AB57DE"/>
    <w:rsid w:val="00B02F5C"/>
    <w:rsid w:val="00B03D45"/>
    <w:rsid w:val="00B1308A"/>
    <w:rsid w:val="00B171B0"/>
    <w:rsid w:val="00B213CF"/>
    <w:rsid w:val="00B23504"/>
    <w:rsid w:val="00B61878"/>
    <w:rsid w:val="00B707EC"/>
    <w:rsid w:val="00B84E2E"/>
    <w:rsid w:val="00B85A09"/>
    <w:rsid w:val="00B930F5"/>
    <w:rsid w:val="00B942F5"/>
    <w:rsid w:val="00BA2C8C"/>
    <w:rsid w:val="00BB2E7C"/>
    <w:rsid w:val="00BC6360"/>
    <w:rsid w:val="00BD6575"/>
    <w:rsid w:val="00BD6E62"/>
    <w:rsid w:val="00BE64AF"/>
    <w:rsid w:val="00C034DD"/>
    <w:rsid w:val="00C14F34"/>
    <w:rsid w:val="00C43DF6"/>
    <w:rsid w:val="00C450B3"/>
    <w:rsid w:val="00C465D1"/>
    <w:rsid w:val="00C53B40"/>
    <w:rsid w:val="00C54E30"/>
    <w:rsid w:val="00C5717C"/>
    <w:rsid w:val="00C6541E"/>
    <w:rsid w:val="00C709EA"/>
    <w:rsid w:val="00C92B0F"/>
    <w:rsid w:val="00C96ADE"/>
    <w:rsid w:val="00CA1442"/>
    <w:rsid w:val="00D108F1"/>
    <w:rsid w:val="00D70B7D"/>
    <w:rsid w:val="00D73122"/>
    <w:rsid w:val="00D969CD"/>
    <w:rsid w:val="00DB30F7"/>
    <w:rsid w:val="00DD318A"/>
    <w:rsid w:val="00DD666B"/>
    <w:rsid w:val="00DE04A0"/>
    <w:rsid w:val="00E304F2"/>
    <w:rsid w:val="00E65854"/>
    <w:rsid w:val="00E67B09"/>
    <w:rsid w:val="00E76457"/>
    <w:rsid w:val="00ED24D9"/>
    <w:rsid w:val="00F20AC0"/>
    <w:rsid w:val="00F66958"/>
    <w:rsid w:val="00F84F39"/>
    <w:rsid w:val="00F8650A"/>
    <w:rsid w:val="00FA6915"/>
    <w:rsid w:val="00FB1E15"/>
    <w:rsid w:val="00FB5327"/>
    <w:rsid w:val="00FC0BD9"/>
    <w:rsid w:val="00FC7F18"/>
    <w:rsid w:val="00FE39FB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AC6D6"/>
  <w15:docId w15:val="{4CBBCA23-0026-4BC4-B1A2-9F604AA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80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2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280"/>
    <w:pPr>
      <w:keepNext/>
      <w:keepLines/>
      <w:outlineLvl w:val="1"/>
    </w:pPr>
    <w:rPr>
      <w:rFonts w:ascii="Helvetica Neue" w:hAnsi="Helvetica Neue" w:cs="Helvetica Neu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2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28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2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2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E6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E6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6E6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6E6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6E6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6E62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8528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E6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528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6E62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24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0BD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j123@fultonschoo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hann@fulton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man@fulton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905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Bolton Public Schools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Tierney, Jennifer</dc:creator>
  <cp:keywords/>
  <dc:description/>
  <cp:lastModifiedBy>LeClair-Ash, Ann D</cp:lastModifiedBy>
  <cp:revision>15</cp:revision>
  <cp:lastPrinted>2019-03-25T18:26:00Z</cp:lastPrinted>
  <dcterms:created xsi:type="dcterms:W3CDTF">2023-03-21T16:37:00Z</dcterms:created>
  <dcterms:modified xsi:type="dcterms:W3CDTF">2023-03-21T17:26:00Z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2022-02-17T16:59:57Z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a45c5c83-4a2d-48b7-bff9-38582189e707</vt:lpwstr>
  </property>
  <property fmtid="{D5CDD505-2E9C-101B-9397-08002B2CF9AE}" pid="8" name="MSIP_Label_0ee3c538-ec52-435f-ae58-017644bd9513_ContentBits">
    <vt:lpwstr>0</vt:lpwstr>
  </property>
</Properties>
</file>